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2D0AC9" w:rsidRPr="0019026A" w:rsidRDefault="00E77FBE" w:rsidP="001902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 scritta a mano, c</w:t>
      </w:r>
      <w:r w:rsidR="0019026A" w:rsidRPr="0019026A">
        <w:rPr>
          <w:b/>
          <w:sz w:val="18"/>
          <w:szCs w:val="18"/>
        </w:rPr>
        <w:t>ompilare tutte le sezioni in stampatello</w:t>
      </w:r>
    </w:p>
    <w:p w:rsidR="000A441D" w:rsidRDefault="000A441D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09"/>
        <w:gridCol w:w="2693"/>
        <w:gridCol w:w="709"/>
        <w:gridCol w:w="708"/>
        <w:gridCol w:w="323"/>
        <w:gridCol w:w="1378"/>
        <w:gridCol w:w="1732"/>
      </w:tblGrid>
      <w:tr w:rsidR="00AF7D3A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AF7D3A" w:rsidRDefault="00AF7D3A" w:rsidP="00E43835">
            <w:pPr>
              <w:jc w:val="both"/>
            </w:pPr>
            <w:bookmarkStart w:id="0" w:name="Testo1"/>
            <w:r>
              <w:t>Il/La sottoscritt</w:t>
            </w:r>
            <w:r w:rsidRPr="006858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685873">
              <w:rPr>
                <w:sz w:val="20"/>
                <w:szCs w:val="20"/>
              </w:rPr>
              <w:instrText xml:space="preserve"> FORMTEXT </w:instrText>
            </w:r>
            <w:r w:rsidRPr="00685873">
              <w:rPr>
                <w:sz w:val="20"/>
                <w:szCs w:val="20"/>
              </w:rPr>
            </w:r>
            <w:r w:rsidRPr="00685873">
              <w:rPr>
                <w:sz w:val="20"/>
                <w:szCs w:val="20"/>
              </w:rPr>
              <w:fldChar w:fldCharType="separate"/>
            </w:r>
            <w:bookmarkStart w:id="1" w:name="_GoBack"/>
            <w:r w:rsidRPr="00685873">
              <w:rPr>
                <w:noProof/>
                <w:sz w:val="20"/>
                <w:szCs w:val="20"/>
              </w:rPr>
              <w:t>__</w:t>
            </w:r>
            <w:bookmarkEnd w:id="1"/>
            <w:r w:rsidRPr="00685873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4515C" w:rsidTr="00F23233">
        <w:tc>
          <w:tcPr>
            <w:tcW w:w="2235" w:type="dxa"/>
            <w:gridSpan w:val="3"/>
          </w:tcPr>
          <w:p w:rsidR="0014515C" w:rsidRDefault="0014515C" w:rsidP="0014515C">
            <w:pPr>
              <w:jc w:val="both"/>
            </w:pPr>
          </w:p>
        </w:tc>
        <w:tc>
          <w:tcPr>
            <w:tcW w:w="7543" w:type="dxa"/>
            <w:gridSpan w:val="6"/>
            <w:vAlign w:val="center"/>
          </w:tcPr>
          <w:p w:rsidR="0014515C" w:rsidRDefault="0014515C" w:rsidP="00F23233"/>
        </w:tc>
      </w:tr>
      <w:tr w:rsidR="00AF7D3A" w:rsidTr="00F23233">
        <w:trPr>
          <w:trHeight w:val="380"/>
        </w:trPr>
        <w:tc>
          <w:tcPr>
            <w:tcW w:w="1242" w:type="dxa"/>
            <w:tcBorders>
              <w:right w:val="single" w:sz="4" w:space="0" w:color="auto"/>
            </w:tcBorders>
          </w:tcPr>
          <w:p w:rsidR="00AF7D3A" w:rsidRDefault="00AF7D3A" w:rsidP="006E049C">
            <w:pPr>
              <w:jc w:val="both"/>
            </w:pPr>
            <w:r>
              <w:t>nat</w:t>
            </w:r>
            <w:r w:rsidRPr="006858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685873">
              <w:rPr>
                <w:sz w:val="20"/>
                <w:szCs w:val="20"/>
              </w:rPr>
              <w:instrText xml:space="preserve"> FORMTEXT </w:instrText>
            </w:r>
            <w:r w:rsidRPr="00685873">
              <w:rPr>
                <w:sz w:val="20"/>
                <w:szCs w:val="20"/>
              </w:rPr>
            </w:r>
            <w:r w:rsidRPr="00685873">
              <w:rPr>
                <w:sz w:val="20"/>
                <w:szCs w:val="20"/>
              </w:rPr>
              <w:fldChar w:fldCharType="separate"/>
            </w:r>
            <w:r w:rsidRPr="00685873">
              <w:rPr>
                <w:noProof/>
                <w:sz w:val="20"/>
                <w:szCs w:val="20"/>
              </w:rPr>
              <w:t>__</w:t>
            </w:r>
            <w:r w:rsidRPr="00685873">
              <w:rPr>
                <w:sz w:val="20"/>
                <w:szCs w:val="20"/>
              </w:rPr>
              <w:fldChar w:fldCharType="end"/>
            </w:r>
            <w:r>
              <w:t xml:space="preserve"> 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3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3A" w:rsidRDefault="00AF7D3A" w:rsidP="00F23233">
            <w:r>
              <w:t>il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3A" w:rsidRPr="00685873" w:rsidRDefault="00685873" w:rsidP="00F23233">
            <w:pPr>
              <w:jc w:val="center"/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9678E" w:rsidTr="00F23233">
        <w:tc>
          <w:tcPr>
            <w:tcW w:w="6345" w:type="dxa"/>
            <w:gridSpan w:val="6"/>
            <w:vAlign w:val="center"/>
          </w:tcPr>
          <w:p w:rsidR="0019678E" w:rsidRDefault="0019678E" w:rsidP="00F23233"/>
        </w:tc>
        <w:tc>
          <w:tcPr>
            <w:tcW w:w="323" w:type="dxa"/>
            <w:vAlign w:val="center"/>
          </w:tcPr>
          <w:p w:rsidR="0019678E" w:rsidRDefault="0019678E" w:rsidP="00F23233"/>
        </w:tc>
        <w:tc>
          <w:tcPr>
            <w:tcW w:w="3110" w:type="dxa"/>
            <w:gridSpan w:val="2"/>
            <w:vAlign w:val="center"/>
          </w:tcPr>
          <w:p w:rsidR="0019678E" w:rsidRDefault="0019678E" w:rsidP="00F23233"/>
        </w:tc>
      </w:tr>
      <w:tr w:rsidR="0019678E" w:rsidTr="00F23233">
        <w:trPr>
          <w:trHeight w:val="380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9678E" w:rsidRDefault="0019678E" w:rsidP="0014515C">
            <w:pPr>
              <w:jc w:val="both"/>
            </w:pPr>
            <w:r>
              <w:t>residente 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8E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8E" w:rsidRDefault="0019678E" w:rsidP="00F23233">
            <w:r>
              <w:t>via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8E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:rsidTr="00F23233">
        <w:tc>
          <w:tcPr>
            <w:tcW w:w="1526" w:type="dxa"/>
            <w:gridSpan w:val="2"/>
          </w:tcPr>
          <w:p w:rsidR="00AF7D3A" w:rsidRDefault="00AF7D3A" w:rsidP="0014515C">
            <w:pPr>
              <w:jc w:val="both"/>
            </w:pPr>
          </w:p>
        </w:tc>
        <w:tc>
          <w:tcPr>
            <w:tcW w:w="3402" w:type="dxa"/>
            <w:gridSpan w:val="2"/>
            <w:vAlign w:val="center"/>
          </w:tcPr>
          <w:p w:rsidR="00AF7D3A" w:rsidRDefault="00AF7D3A" w:rsidP="00F23233"/>
        </w:tc>
        <w:tc>
          <w:tcPr>
            <w:tcW w:w="709" w:type="dxa"/>
            <w:vAlign w:val="center"/>
          </w:tcPr>
          <w:p w:rsidR="00AF7D3A" w:rsidRDefault="00AF7D3A" w:rsidP="00F23233"/>
        </w:tc>
        <w:tc>
          <w:tcPr>
            <w:tcW w:w="4141" w:type="dxa"/>
            <w:gridSpan w:val="4"/>
            <w:vAlign w:val="center"/>
          </w:tcPr>
          <w:p w:rsidR="00AF7D3A" w:rsidRDefault="00AF7D3A" w:rsidP="00F23233"/>
        </w:tc>
      </w:tr>
      <w:tr w:rsidR="00170A1A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170A1A" w:rsidRDefault="00170A1A" w:rsidP="00541A34">
            <w:pPr>
              <w:jc w:val="both"/>
            </w:pPr>
            <w:r>
              <w:t>codice fiscale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1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:rsidTr="00F23233">
        <w:tc>
          <w:tcPr>
            <w:tcW w:w="1526" w:type="dxa"/>
            <w:gridSpan w:val="2"/>
          </w:tcPr>
          <w:p w:rsidR="00AF7D3A" w:rsidRDefault="00AF7D3A" w:rsidP="00541A34">
            <w:pPr>
              <w:jc w:val="both"/>
            </w:pPr>
          </w:p>
        </w:tc>
        <w:tc>
          <w:tcPr>
            <w:tcW w:w="3402" w:type="dxa"/>
            <w:gridSpan w:val="2"/>
            <w:vAlign w:val="center"/>
          </w:tcPr>
          <w:p w:rsidR="00AF7D3A" w:rsidRDefault="00AF7D3A" w:rsidP="00F23233"/>
        </w:tc>
        <w:tc>
          <w:tcPr>
            <w:tcW w:w="709" w:type="dxa"/>
            <w:vAlign w:val="center"/>
          </w:tcPr>
          <w:p w:rsidR="00AF7D3A" w:rsidRDefault="00AF7D3A" w:rsidP="00F23233"/>
        </w:tc>
        <w:tc>
          <w:tcPr>
            <w:tcW w:w="4141" w:type="dxa"/>
            <w:gridSpan w:val="4"/>
            <w:vAlign w:val="center"/>
          </w:tcPr>
          <w:p w:rsidR="00AF7D3A" w:rsidRDefault="00AF7D3A" w:rsidP="00F23233"/>
        </w:tc>
      </w:tr>
      <w:tr w:rsidR="00AF7D3A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AF7D3A" w:rsidRDefault="00AF7D3A" w:rsidP="00541A34">
            <w:pPr>
              <w:jc w:val="both"/>
            </w:pPr>
            <w:r>
              <w:t>nella sua qualità di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:rsidTr="00F23233">
        <w:tc>
          <w:tcPr>
            <w:tcW w:w="2235" w:type="dxa"/>
            <w:gridSpan w:val="3"/>
          </w:tcPr>
          <w:p w:rsidR="00AF7D3A" w:rsidRDefault="00AF7D3A" w:rsidP="00541A34">
            <w:pPr>
              <w:jc w:val="both"/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:rsidR="00AF7D3A" w:rsidRDefault="00AF7D3A" w:rsidP="00F23233"/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AF7D3A" w:rsidRDefault="00AF7D3A" w:rsidP="00F23233"/>
        </w:tc>
      </w:tr>
      <w:tr w:rsidR="00AF7D3A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AF7D3A" w:rsidRDefault="00AF7D3A" w:rsidP="00541A34">
            <w:pPr>
              <w:jc w:val="both"/>
            </w:pPr>
            <w:r>
              <w:t>dell’Impresa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F7D3A" w:rsidRDefault="00AF7D3A" w:rsidP="00AF7D3A">
      <w:pPr>
        <w:jc w:val="both"/>
      </w:pPr>
    </w:p>
    <w:p w:rsidR="00AF7D3A" w:rsidRDefault="00AF7D3A" w:rsidP="002D0AC9">
      <w:pPr>
        <w:jc w:val="both"/>
      </w:pPr>
    </w:p>
    <w:p w:rsidR="0014515C" w:rsidRDefault="009A58BC" w:rsidP="009A58BC">
      <w:pPr>
        <w:jc w:val="center"/>
        <w:rPr>
          <w:b/>
          <w:spacing w:val="60"/>
        </w:rPr>
      </w:pPr>
      <w:r w:rsidRPr="009A58BC">
        <w:rPr>
          <w:b/>
          <w:spacing w:val="60"/>
        </w:rPr>
        <w:t>DICHIARA</w:t>
      </w:r>
    </w:p>
    <w:p w:rsidR="000A441D" w:rsidRPr="009A58BC" w:rsidRDefault="000A441D" w:rsidP="009A58BC">
      <w:pPr>
        <w:jc w:val="center"/>
        <w:rPr>
          <w:b/>
          <w:spacing w:val="60"/>
        </w:rPr>
      </w:pPr>
    </w:p>
    <w:p w:rsidR="009A58BC" w:rsidRDefault="009A58BC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858"/>
      </w:tblGrid>
      <w:tr w:rsidR="009A58BC" w:rsidTr="00F23233">
        <w:trPr>
          <w:trHeight w:val="38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9A58BC" w:rsidRDefault="009A58BC" w:rsidP="009A58BC">
            <w:pPr>
              <w:jc w:val="both"/>
            </w:pPr>
            <w:r>
              <w:t>che l’impresa è iscritta nel Registro delle Imprese di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:rsidTr="00F23233">
        <w:tc>
          <w:tcPr>
            <w:tcW w:w="5920" w:type="dxa"/>
            <w:gridSpan w:val="2"/>
          </w:tcPr>
          <w:p w:rsidR="009A58BC" w:rsidRDefault="009A58BC" w:rsidP="009A58BC">
            <w:pPr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BC" w:rsidRDefault="009A58BC" w:rsidP="00F23233"/>
        </w:tc>
      </w:tr>
      <w:tr w:rsidR="009A58BC" w:rsidTr="00F23233">
        <w:trPr>
          <w:trHeight w:val="38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9A58BC" w:rsidRDefault="009A58BC" w:rsidP="009A58BC">
            <w:pPr>
              <w:jc w:val="both"/>
            </w:pPr>
            <w:r>
              <w:t>con il numero Repertorio Economico Amministrativo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:rsidTr="00F23233">
        <w:tc>
          <w:tcPr>
            <w:tcW w:w="5920" w:type="dxa"/>
            <w:gridSpan w:val="2"/>
          </w:tcPr>
          <w:p w:rsidR="009A58BC" w:rsidRDefault="009A58BC" w:rsidP="009A58BC">
            <w:pPr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9A58BC" w:rsidRDefault="009A58BC" w:rsidP="00F23233"/>
        </w:tc>
      </w:tr>
      <w:tr w:rsidR="009A58BC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:rsidR="009A58BC" w:rsidRDefault="009A58BC" w:rsidP="009A58BC">
            <w:pPr>
              <w:jc w:val="both"/>
            </w:pPr>
            <w:r>
              <w:t>Denominazione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:rsidTr="00F23233">
        <w:tc>
          <w:tcPr>
            <w:tcW w:w="2518" w:type="dxa"/>
          </w:tcPr>
          <w:p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A58BC" w:rsidRDefault="009A58BC" w:rsidP="00F23233"/>
        </w:tc>
      </w:tr>
      <w:tr w:rsidR="009A58BC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:rsidR="009A58BC" w:rsidRDefault="009A58BC" w:rsidP="009A58BC">
            <w:pPr>
              <w:jc w:val="both"/>
            </w:pPr>
            <w:r>
              <w:t>Forma giuridica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:rsidTr="00F23233">
        <w:tc>
          <w:tcPr>
            <w:tcW w:w="2518" w:type="dxa"/>
          </w:tcPr>
          <w:p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BC" w:rsidRDefault="009A58BC" w:rsidP="00F23233"/>
        </w:tc>
      </w:tr>
      <w:tr w:rsidR="009A58BC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:rsidR="009A58BC" w:rsidRDefault="009A58BC" w:rsidP="009A58BC">
            <w:pPr>
              <w:jc w:val="both"/>
            </w:pPr>
            <w:r>
              <w:t>Sede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:rsidTr="00807D9A">
        <w:tc>
          <w:tcPr>
            <w:tcW w:w="2518" w:type="dxa"/>
          </w:tcPr>
          <w:p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8BC" w:rsidRDefault="009A58BC" w:rsidP="00541A34">
            <w:pPr>
              <w:jc w:val="both"/>
            </w:pP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5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  <w:r>
              <w:t>Sedi secondarie e Unità Locali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70A1A" w:rsidRDefault="00170A1A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417"/>
      </w:tblGrid>
      <w:tr w:rsidR="00170A1A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:rsidR="00170A1A" w:rsidRDefault="00170A1A" w:rsidP="00541A34">
            <w:pPr>
              <w:jc w:val="both"/>
            </w:pPr>
            <w:r>
              <w:t>Codice fiscale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1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70A1A" w:rsidTr="00541A34">
        <w:tc>
          <w:tcPr>
            <w:tcW w:w="2518" w:type="dxa"/>
          </w:tcPr>
          <w:p w:rsidR="00170A1A" w:rsidRDefault="00170A1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</w:tcPr>
          <w:p w:rsidR="00170A1A" w:rsidRDefault="00170A1A" w:rsidP="00541A34">
            <w:pPr>
              <w:jc w:val="both"/>
            </w:pPr>
          </w:p>
        </w:tc>
      </w:tr>
      <w:tr w:rsidR="00170A1A" w:rsidTr="00F23233">
        <w:trPr>
          <w:gridAfter w:val="1"/>
          <w:wAfter w:w="5417" w:type="dxa"/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:rsidR="00170A1A" w:rsidRDefault="00170A1A" w:rsidP="00541A34">
            <w:pPr>
              <w:jc w:val="both"/>
            </w:pPr>
            <w:r>
              <w:t>Data di costituzione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1A" w:rsidRPr="00685873" w:rsidRDefault="00A23045" w:rsidP="00F232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70A1A" w:rsidRDefault="00170A1A" w:rsidP="00170A1A">
      <w:pPr>
        <w:jc w:val="both"/>
      </w:pPr>
    </w:p>
    <w:p w:rsidR="00170A1A" w:rsidRDefault="00170A1A" w:rsidP="002D0AC9">
      <w:pPr>
        <w:jc w:val="both"/>
      </w:pPr>
    </w:p>
    <w:p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:rsidTr="00376D92">
        <w:tc>
          <w:tcPr>
            <w:tcW w:w="5637" w:type="dxa"/>
            <w:tcBorders>
              <w:bottom w:val="single" w:sz="4" w:space="0" w:color="auto"/>
            </w:tcBorders>
          </w:tcPr>
          <w:p w:rsidR="005F40B6" w:rsidRDefault="005F40B6" w:rsidP="00541A34">
            <w:pPr>
              <w:jc w:val="both"/>
            </w:pPr>
            <w:r>
              <w:lastRenderedPageBreak/>
              <w:t>CONSIGLIO DI AMMINISTRAZIONE</w:t>
            </w:r>
          </w:p>
          <w:p w:rsidR="005F40B6" w:rsidRDefault="005F40B6" w:rsidP="00541A34">
            <w:pPr>
              <w:jc w:val="both"/>
            </w:pPr>
            <w:r>
              <w:t>Numero componenti in carica: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40B6" w:rsidRPr="00685873" w:rsidRDefault="00A23045" w:rsidP="009318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A58BC" w:rsidRDefault="009A58BC" w:rsidP="002D0AC9">
      <w:pPr>
        <w:jc w:val="both"/>
      </w:pPr>
    </w:p>
    <w:p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376D92" w:rsidTr="00376D92">
        <w:tc>
          <w:tcPr>
            <w:tcW w:w="5637" w:type="dxa"/>
            <w:tcBorders>
              <w:bottom w:val="single" w:sz="4" w:space="0" w:color="auto"/>
            </w:tcBorders>
          </w:tcPr>
          <w:p w:rsidR="00376D92" w:rsidRDefault="00376D92" w:rsidP="00541A34">
            <w:pPr>
              <w:jc w:val="both"/>
            </w:pPr>
            <w:r>
              <w:t>PROCURATORI E PROCURATORI SPECIALI</w:t>
            </w:r>
          </w:p>
          <w:p w:rsidR="00376D92" w:rsidRDefault="00376D92" w:rsidP="00541A34">
            <w:pPr>
              <w:jc w:val="both"/>
            </w:pPr>
            <w:r>
              <w:t>Numero componenti in carica: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6D92" w:rsidRPr="00685873" w:rsidRDefault="00A23045" w:rsidP="00541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76D92" w:rsidRDefault="00376D92" w:rsidP="002D0AC9">
      <w:pPr>
        <w:jc w:val="both"/>
      </w:pPr>
    </w:p>
    <w:p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:rsidTr="00376D92">
        <w:tc>
          <w:tcPr>
            <w:tcW w:w="5637" w:type="dxa"/>
            <w:tcBorders>
              <w:bottom w:val="single" w:sz="4" w:space="0" w:color="auto"/>
            </w:tcBorders>
          </w:tcPr>
          <w:p w:rsidR="005F40B6" w:rsidRDefault="005F40B6" w:rsidP="00541A34">
            <w:pPr>
              <w:jc w:val="both"/>
            </w:pPr>
            <w:r>
              <w:t>COLLEGIO SINDACALE</w:t>
            </w:r>
          </w:p>
          <w:p w:rsidR="005F40B6" w:rsidRDefault="005F40B6" w:rsidP="005F40B6">
            <w:pPr>
              <w:jc w:val="both"/>
            </w:pPr>
            <w:r>
              <w:t>Numero sindaci effettivi: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40B6" w:rsidRPr="00685873" w:rsidRDefault="00A23045" w:rsidP="009318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F40B6" w:rsidRDefault="005F40B6" w:rsidP="002D0AC9">
      <w:pPr>
        <w:jc w:val="both"/>
      </w:pPr>
    </w:p>
    <w:p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:rsidTr="00D50F85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</w:tcPr>
          <w:p w:rsidR="005F40B6" w:rsidRDefault="005F40B6" w:rsidP="00541A34">
            <w:pPr>
              <w:jc w:val="both"/>
            </w:pPr>
            <w:r>
              <w:t>Numero sindaci supplenti: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40B6" w:rsidRPr="00685873" w:rsidRDefault="00A23045" w:rsidP="00D50F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F40B6" w:rsidRDefault="005F40B6" w:rsidP="002D0AC9">
      <w:pPr>
        <w:jc w:val="both"/>
      </w:pPr>
    </w:p>
    <w:p w:rsidR="00374E64" w:rsidRDefault="000A441D" w:rsidP="000A441D">
      <w:pPr>
        <w:jc w:val="center"/>
        <w:rPr>
          <w:b/>
        </w:rPr>
      </w:pPr>
      <w:r>
        <w:rPr>
          <w:b/>
        </w:rPr>
        <w:t>OGGETTO SOCIALE:</w:t>
      </w:r>
    </w:p>
    <w:p w:rsidR="005F40B6" w:rsidRDefault="005F40B6" w:rsidP="006D5C5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41D" w:rsidTr="00FD7F1B">
        <w:trPr>
          <w:trHeight w:hRule="exact" w:val="3686"/>
        </w:trPr>
        <w:tc>
          <w:tcPr>
            <w:tcW w:w="9778" w:type="dxa"/>
          </w:tcPr>
          <w:p w:rsidR="000A441D" w:rsidRPr="00CA752D" w:rsidRDefault="00A23045" w:rsidP="000A441D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  <w:p w:rsidR="00B71034" w:rsidRPr="00FD7F1B" w:rsidRDefault="00B71034" w:rsidP="00B71034">
            <w:pPr>
              <w:jc w:val="both"/>
              <w:rPr>
                <w:sz w:val="20"/>
                <w:szCs w:val="20"/>
              </w:rPr>
            </w:pPr>
          </w:p>
        </w:tc>
      </w:tr>
    </w:tbl>
    <w:p w:rsidR="009406CA" w:rsidRPr="00923445" w:rsidRDefault="009406CA" w:rsidP="006D5C57">
      <w:pPr>
        <w:jc w:val="center"/>
        <w:rPr>
          <w:b/>
        </w:rPr>
      </w:pPr>
    </w:p>
    <w:p w:rsidR="009437B9" w:rsidRDefault="009437B9" w:rsidP="005B08EB">
      <w:pPr>
        <w:jc w:val="center"/>
      </w:pPr>
    </w:p>
    <w:p w:rsidR="00FD7F1B" w:rsidRDefault="00FD7F1B" w:rsidP="005B08EB">
      <w:pPr>
        <w:jc w:val="center"/>
      </w:pPr>
    </w:p>
    <w:p w:rsidR="005B08EB" w:rsidRDefault="00376D92" w:rsidP="005B08EB">
      <w:pPr>
        <w:jc w:val="center"/>
        <w:rPr>
          <w:b/>
        </w:rPr>
      </w:pPr>
      <w:r>
        <w:rPr>
          <w:b/>
        </w:rPr>
        <w:t>COMPONENTI DEL CONSIGLIO DI AMMINISTRAZIONE</w:t>
      </w:r>
    </w:p>
    <w:p w:rsidR="00376D92" w:rsidRPr="00376D92" w:rsidRDefault="00376D92" w:rsidP="005B08EB">
      <w:pPr>
        <w:jc w:val="center"/>
        <w:rPr>
          <w:b/>
          <w:sz w:val="18"/>
          <w:szCs w:val="18"/>
        </w:rPr>
      </w:pPr>
      <w:r w:rsidRPr="00376D92">
        <w:rPr>
          <w:b/>
          <w:sz w:val="18"/>
          <w:szCs w:val="18"/>
        </w:rPr>
        <w:t>(Preside</w:t>
      </w:r>
      <w:r w:rsidR="00507885">
        <w:rPr>
          <w:b/>
          <w:sz w:val="18"/>
          <w:szCs w:val="18"/>
        </w:rPr>
        <w:t>nte del C.d.A., Amministratore D</w:t>
      </w:r>
      <w:r w:rsidRPr="00376D92">
        <w:rPr>
          <w:b/>
          <w:sz w:val="18"/>
          <w:szCs w:val="18"/>
        </w:rPr>
        <w:t>elegato e Consiglieri)</w:t>
      </w:r>
    </w:p>
    <w:p w:rsidR="00FD7F1B" w:rsidRPr="00BC0176" w:rsidRDefault="00FD7F1B" w:rsidP="005B08EB">
      <w:pPr>
        <w:jc w:val="center"/>
        <w:rPr>
          <w:b/>
        </w:rPr>
      </w:pPr>
    </w:p>
    <w:tbl>
      <w:tblPr>
        <w:tblStyle w:val="Grigliatabella"/>
        <w:tblW w:w="10456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1417"/>
        <w:gridCol w:w="1719"/>
        <w:gridCol w:w="1683"/>
      </w:tblGrid>
      <w:tr w:rsidR="00CA752D" w:rsidTr="00CA752D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A752D" w:rsidRPr="00376D92" w:rsidRDefault="00CA752D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</w:t>
            </w:r>
          </w:p>
        </w:tc>
      </w:tr>
      <w:tr w:rsidR="00CA752D" w:rsidTr="00CA752D">
        <w:trPr>
          <w:trHeight w:val="380"/>
          <w:jc w:val="center"/>
        </w:trPr>
        <w:tc>
          <w:tcPr>
            <w:tcW w:w="1668" w:type="dxa"/>
            <w:tcBorders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B710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B710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</w:tcBorders>
          </w:tcPr>
          <w:p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</w:tcBorders>
          </w:tcPr>
          <w:p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87FE5" w:rsidRDefault="00987FE5" w:rsidP="005B08EB">
      <w:pPr>
        <w:jc w:val="center"/>
      </w:pPr>
    </w:p>
    <w:p w:rsidR="00BC0176" w:rsidRDefault="00BC0176" w:rsidP="005B08EB">
      <w:pPr>
        <w:jc w:val="center"/>
      </w:pPr>
    </w:p>
    <w:p w:rsidR="00541A34" w:rsidRDefault="005F7C5B" w:rsidP="00541A34">
      <w:pPr>
        <w:jc w:val="center"/>
        <w:rPr>
          <w:b/>
        </w:rPr>
      </w:pPr>
      <w:r>
        <w:rPr>
          <w:b/>
        </w:rPr>
        <w:t>PROCURATORI E PROCURATORI SPECIALI (OVE PREVISTI)*</w:t>
      </w:r>
    </w:p>
    <w:p w:rsidR="00541A34" w:rsidRPr="00BC0176" w:rsidRDefault="00541A34" w:rsidP="00541A34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41A34" w:rsidTr="00807D9A">
        <w:tc>
          <w:tcPr>
            <w:tcW w:w="1951" w:type="dxa"/>
            <w:tcBorders>
              <w:bottom w:val="single" w:sz="4" w:space="0" w:color="auto"/>
            </w:tcBorders>
          </w:tcPr>
          <w:p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41A34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41A34" w:rsidRDefault="00541A34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5F7C5B">
      <w:pPr>
        <w:jc w:val="center"/>
        <w:rPr>
          <w:b/>
        </w:rPr>
      </w:pPr>
      <w:r>
        <w:rPr>
          <w:b/>
        </w:rPr>
        <w:t>COLLEGIO SINDACALE</w:t>
      </w:r>
    </w:p>
    <w:p w:rsidR="005F7C5B" w:rsidRPr="00376D92" w:rsidRDefault="005F7C5B" w:rsidP="005F7C5B">
      <w:pPr>
        <w:jc w:val="center"/>
        <w:rPr>
          <w:b/>
          <w:sz w:val="18"/>
          <w:szCs w:val="18"/>
        </w:rPr>
      </w:pPr>
      <w:r w:rsidRPr="00376D92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sindaci effettivi e supplenti</w:t>
      </w:r>
      <w:r w:rsidRPr="00376D92">
        <w:rPr>
          <w:b/>
          <w:sz w:val="18"/>
          <w:szCs w:val="18"/>
        </w:rPr>
        <w:t>)</w:t>
      </w:r>
    </w:p>
    <w:p w:rsidR="005F7C5B" w:rsidRPr="00BC0176" w:rsidRDefault="005F7C5B" w:rsidP="005F7C5B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F7C5B" w:rsidTr="00807D9A">
        <w:tc>
          <w:tcPr>
            <w:tcW w:w="1951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F7C5B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41A34" w:rsidRDefault="00541A34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5F7C5B">
      <w:pPr>
        <w:jc w:val="center"/>
        <w:rPr>
          <w:b/>
        </w:rPr>
      </w:pPr>
      <w:r>
        <w:rPr>
          <w:b/>
        </w:rPr>
        <w:t>COMPONENTI ORGANISMO DI VIGILANZA (OVE PREVISTO)**</w:t>
      </w:r>
    </w:p>
    <w:p w:rsidR="005F7C5B" w:rsidRPr="00BC0176" w:rsidRDefault="005F7C5B" w:rsidP="005F7C5B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F7C5B" w:rsidTr="00807D9A">
        <w:tc>
          <w:tcPr>
            <w:tcW w:w="1951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F7C5B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41A34" w:rsidRDefault="00541A34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825E96" w:rsidRDefault="005F7C5B" w:rsidP="00825E96">
      <w:pPr>
        <w:jc w:val="center"/>
        <w:rPr>
          <w:b/>
        </w:rPr>
      </w:pPr>
      <w:r>
        <w:rPr>
          <w:b/>
        </w:rPr>
        <w:t>SOCI</w:t>
      </w:r>
      <w:r w:rsidR="00825E96">
        <w:rPr>
          <w:b/>
        </w:rPr>
        <w:t xml:space="preserve"> E TITOLARI DI DIRITTI SU QUOTE E AZIONI/PROPRIETARI</w:t>
      </w:r>
    </w:p>
    <w:p w:rsidR="005F7C5B" w:rsidRDefault="00825E96" w:rsidP="00825E96">
      <w:pPr>
        <w:jc w:val="center"/>
        <w:rPr>
          <w:b/>
        </w:rPr>
      </w:pPr>
      <w:r>
        <w:rPr>
          <w:b/>
        </w:rPr>
        <w:t>CON L’INDICAZIONE DELLA PERCENTUALE DI CIASCUNO</w:t>
      </w:r>
    </w:p>
    <w:p w:rsidR="00825E96" w:rsidRDefault="00825E96" w:rsidP="00825E96">
      <w:pPr>
        <w:jc w:val="center"/>
        <w:rPr>
          <w:b/>
        </w:rPr>
      </w:pPr>
      <w:r>
        <w:rPr>
          <w:b/>
        </w:rPr>
        <w:t>(D. Lgs. 06/09/2011, n. 159, art. 85 comma 2 lett. c)</w:t>
      </w:r>
    </w:p>
    <w:p w:rsidR="00825E96" w:rsidRDefault="00825E96" w:rsidP="00825E96">
      <w:pPr>
        <w:jc w:val="center"/>
        <w:rPr>
          <w:b/>
        </w:rPr>
      </w:pPr>
    </w:p>
    <w:p w:rsidR="005F7C5B" w:rsidRDefault="00764762" w:rsidP="005F7C5B">
      <w:pPr>
        <w:jc w:val="center"/>
        <w:rPr>
          <w:b/>
        </w:rPr>
      </w:pPr>
      <w:r>
        <w:rPr>
          <w:b/>
        </w:rPr>
        <w:t>Soggetto giuridico</w:t>
      </w:r>
    </w:p>
    <w:tbl>
      <w:tblPr>
        <w:tblStyle w:val="Grigliatabella"/>
        <w:tblW w:w="10598" w:type="dxa"/>
        <w:jc w:val="center"/>
        <w:tblLook w:val="04A0" w:firstRow="1" w:lastRow="0" w:firstColumn="1" w:lastColumn="0" w:noHBand="0" w:noVBand="1"/>
      </w:tblPr>
      <w:tblGrid>
        <w:gridCol w:w="5132"/>
        <w:gridCol w:w="2649"/>
        <w:gridCol w:w="2100"/>
        <w:gridCol w:w="717"/>
      </w:tblGrid>
      <w:tr w:rsidR="001E30C0" w:rsidRPr="00376D92" w:rsidTr="001E30C0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:rsidR="001E30C0" w:rsidRPr="00376D92" w:rsidRDefault="001E30C0" w:rsidP="0076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0C0" w:rsidRDefault="001E30C0" w:rsidP="00586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30C0" w:rsidRPr="00B26568" w:rsidTr="001E30C0">
        <w:trPr>
          <w:trHeight w:val="380"/>
          <w:jc w:val="center"/>
        </w:trPr>
        <w:tc>
          <w:tcPr>
            <w:tcW w:w="5211" w:type="dxa"/>
            <w:tcBorders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64762" w:rsidRPr="00825E96" w:rsidRDefault="00825E96" w:rsidP="00825E96">
      <w:pPr>
        <w:ind w:left="-426" w:right="-427"/>
        <w:jc w:val="both"/>
        <w:rPr>
          <w:i/>
          <w:sz w:val="20"/>
          <w:szCs w:val="20"/>
        </w:rPr>
      </w:pPr>
      <w:r w:rsidRPr="00825E96">
        <w:rPr>
          <w:i/>
          <w:sz w:val="20"/>
          <w:szCs w:val="20"/>
        </w:rPr>
        <w:t>Qualora la Società abbia un numero di soci pari o inferiore a quattro e il socio di maggioranza</w:t>
      </w:r>
      <w:r w:rsidR="007F74EC" w:rsidRPr="007F74EC">
        <w:rPr>
          <w:b/>
          <w:sz w:val="20"/>
          <w:szCs w:val="20"/>
        </w:rPr>
        <w:t>***</w:t>
      </w:r>
      <w:r w:rsidRPr="00825E96">
        <w:rPr>
          <w:i/>
          <w:sz w:val="20"/>
          <w:szCs w:val="20"/>
        </w:rPr>
        <w:t xml:space="preserve"> sia una </w:t>
      </w:r>
      <w:r w:rsidRPr="00825E96">
        <w:rPr>
          <w:i/>
          <w:sz w:val="20"/>
          <w:szCs w:val="20"/>
          <w:u w:val="single"/>
        </w:rPr>
        <w:t>persona giuridica</w:t>
      </w:r>
      <w:r w:rsidRPr="00825E96">
        <w:rPr>
          <w:i/>
          <w:sz w:val="20"/>
          <w:szCs w:val="20"/>
        </w:rPr>
        <w:t xml:space="preserve">, deve essere allegata </w:t>
      </w:r>
      <w:r>
        <w:rPr>
          <w:i/>
          <w:sz w:val="20"/>
          <w:szCs w:val="20"/>
        </w:rPr>
        <w:t>ANCHE</w:t>
      </w:r>
      <w:r w:rsidRPr="00825E96">
        <w:rPr>
          <w:i/>
          <w:sz w:val="20"/>
          <w:szCs w:val="20"/>
        </w:rPr>
        <w:t xml:space="preserve"> la dichiara</w:t>
      </w:r>
      <w:r>
        <w:rPr>
          <w:i/>
          <w:sz w:val="20"/>
          <w:szCs w:val="20"/>
        </w:rPr>
        <w:t>zi</w:t>
      </w:r>
      <w:r w:rsidRPr="00825E96">
        <w:rPr>
          <w:i/>
          <w:sz w:val="20"/>
          <w:szCs w:val="20"/>
        </w:rPr>
        <w:t>one sostituiva della CCIAA di detta Società</w:t>
      </w:r>
    </w:p>
    <w:p w:rsidR="00825E96" w:rsidRPr="00825E96" w:rsidRDefault="00825E96" w:rsidP="005F7C5B">
      <w:pPr>
        <w:jc w:val="center"/>
        <w:rPr>
          <w:sz w:val="20"/>
          <w:szCs w:val="20"/>
        </w:rPr>
      </w:pPr>
    </w:p>
    <w:p w:rsidR="00764762" w:rsidRPr="00BC0176" w:rsidRDefault="00764762" w:rsidP="005F7C5B">
      <w:pPr>
        <w:jc w:val="center"/>
        <w:rPr>
          <w:b/>
        </w:rPr>
      </w:pPr>
      <w:r>
        <w:rPr>
          <w:b/>
        </w:rPr>
        <w:t>Soggetto fisico</w:t>
      </w:r>
    </w:p>
    <w:tbl>
      <w:tblPr>
        <w:tblStyle w:val="Grigliatabella"/>
        <w:tblW w:w="10748" w:type="dxa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  <w:gridCol w:w="717"/>
      </w:tblGrid>
      <w:tr w:rsidR="001E30C0" w:rsidTr="001E30C0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E30C0" w:rsidRDefault="001E30C0" w:rsidP="00586589">
            <w:pPr>
              <w:ind w:left="-86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30C0" w:rsidTr="001E30C0">
        <w:trPr>
          <w:trHeight w:val="380"/>
          <w:jc w:val="center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left w:val="dotted" w:sz="4" w:space="0" w:color="auto"/>
              <w:bottom w:val="dotted" w:sz="4" w:space="0" w:color="auto"/>
            </w:tcBorders>
          </w:tcPr>
          <w:p w:rsidR="001E30C0" w:rsidRPr="00B26568" w:rsidRDefault="00586589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</w:tcBorders>
          </w:tcPr>
          <w:p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5F7C5B" w:rsidRDefault="005F7C5B" w:rsidP="00BC0176">
      <w:pPr>
        <w:tabs>
          <w:tab w:val="left" w:pos="1680"/>
        </w:tabs>
        <w:jc w:val="center"/>
        <w:rPr>
          <w:b/>
        </w:rPr>
      </w:pPr>
    </w:p>
    <w:p w:rsidR="00BC0176" w:rsidRDefault="005F7C5B" w:rsidP="00BC0176">
      <w:pPr>
        <w:tabs>
          <w:tab w:val="left" w:pos="1680"/>
        </w:tabs>
        <w:jc w:val="center"/>
        <w:rPr>
          <w:b/>
        </w:rPr>
      </w:pPr>
      <w:r>
        <w:rPr>
          <w:b/>
        </w:rPr>
        <w:t>DIRETTORE TECNICO (OVE PREVISTO)</w:t>
      </w:r>
    </w:p>
    <w:p w:rsidR="00177E37" w:rsidRDefault="00177E37" w:rsidP="00BC0176">
      <w:pPr>
        <w:tabs>
          <w:tab w:val="left" w:pos="1680"/>
        </w:tabs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377C2C" w:rsidRPr="00376D92" w:rsidTr="000C4446">
        <w:tc>
          <w:tcPr>
            <w:tcW w:w="1951" w:type="dxa"/>
          </w:tcPr>
          <w:p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</w:tcPr>
          <w:p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</w:tcPr>
          <w:p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</w:tcPr>
          <w:p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</w:tcPr>
          <w:p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377C2C" w:rsidRPr="00B26568" w:rsidTr="000C4446">
        <w:trPr>
          <w:trHeight w:val="380"/>
        </w:trPr>
        <w:tc>
          <w:tcPr>
            <w:tcW w:w="1951" w:type="dxa"/>
          </w:tcPr>
          <w:p w:rsidR="00377C2C" w:rsidRPr="00B26568" w:rsidRDefault="00377C2C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377C2C" w:rsidRDefault="00377C2C" w:rsidP="000C444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  <w:p w:rsidR="00B129CA" w:rsidRDefault="00B129CA" w:rsidP="000C444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B129CA" w:rsidRPr="00B26568" w:rsidRDefault="00B129CA" w:rsidP="000C4446">
            <w:pPr>
              <w:jc w:val="both"/>
              <w:rPr>
                <w:sz w:val="18"/>
                <w:szCs w:val="18"/>
              </w:rPr>
            </w:pPr>
          </w:p>
        </w:tc>
      </w:tr>
    </w:tbl>
    <w:p w:rsidR="00377C2C" w:rsidRDefault="00377C2C" w:rsidP="00814428">
      <w:pPr>
        <w:jc w:val="both"/>
      </w:pPr>
    </w:p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9437B9" w:rsidRDefault="00404163" w:rsidP="00404163">
      <w:r>
        <w:t>Luogo e data</w:t>
      </w:r>
    </w:p>
    <w:p w:rsidR="00404163" w:rsidRDefault="00404163" w:rsidP="0040416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1276"/>
      </w:tblGrid>
      <w:tr w:rsidR="00814EAA" w:rsidTr="00541A34">
        <w:tc>
          <w:tcPr>
            <w:tcW w:w="2235" w:type="dxa"/>
            <w:tcBorders>
              <w:bottom w:val="single" w:sz="4" w:space="0" w:color="auto"/>
            </w:tcBorders>
          </w:tcPr>
          <w:p w:rsidR="00814EAA" w:rsidRPr="00AA5DF5" w:rsidRDefault="008F09E3" w:rsidP="00541A34">
            <w:pPr>
              <w:pStyle w:val="Nessunaspaziatura"/>
              <w:jc w:val="both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814EAA" w:rsidRDefault="00814EAA" w:rsidP="00541A34">
            <w:pPr>
              <w:pStyle w:val="Nessunaspaziatura"/>
              <w:ind w:right="-108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EAA" w:rsidRDefault="008F09E3" w:rsidP="00541A34">
            <w:pPr>
              <w:pStyle w:val="Nessunaspaziatura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86926" w:rsidRDefault="00B86926" w:rsidP="009A2257">
      <w:pPr>
        <w:tabs>
          <w:tab w:val="left" w:pos="2868"/>
        </w:tabs>
        <w:ind w:left="4248"/>
        <w:jc w:val="center"/>
      </w:pPr>
    </w:p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9A2257">
      <w:pPr>
        <w:tabs>
          <w:tab w:val="left" w:pos="2868"/>
        </w:tabs>
        <w:ind w:left="4248"/>
        <w:jc w:val="center"/>
      </w:pPr>
      <w:r>
        <w:t>IL TITOLARE/LEGALE RAPPRESENTANTE</w:t>
      </w: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9A2257" w:rsidRDefault="009A2257" w:rsidP="009A2257">
      <w:pPr>
        <w:tabs>
          <w:tab w:val="left" w:pos="5976"/>
        </w:tabs>
        <w:ind w:left="4248"/>
        <w:jc w:val="center"/>
      </w:pPr>
      <w:r>
        <w:t>__________________________________</w:t>
      </w:r>
    </w:p>
    <w:p w:rsidR="009B4106" w:rsidRDefault="009B4106" w:rsidP="009A2257">
      <w:pPr>
        <w:tabs>
          <w:tab w:val="left" w:pos="5976"/>
        </w:tabs>
        <w:ind w:left="4248"/>
        <w:jc w:val="center"/>
      </w:pPr>
    </w:p>
    <w:p w:rsidR="009B4106" w:rsidRDefault="009B4106" w:rsidP="009A2257">
      <w:pPr>
        <w:tabs>
          <w:tab w:val="left" w:pos="5976"/>
        </w:tabs>
        <w:ind w:left="4248"/>
        <w:jc w:val="center"/>
      </w:pPr>
    </w:p>
    <w:p w:rsidR="00884682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C4075C">
        <w:rPr>
          <w:bCs/>
          <w:color w:val="000000"/>
          <w:sz w:val="40"/>
          <w:szCs w:val="40"/>
        </w:rPr>
        <w:t>*</w:t>
      </w:r>
      <w:r>
        <w:rPr>
          <w:bCs/>
          <w:color w:val="000000"/>
          <w:sz w:val="40"/>
          <w:szCs w:val="40"/>
        </w:rPr>
        <w:t xml:space="preserve"> </w:t>
      </w:r>
      <w:r w:rsidRPr="005479EF">
        <w:rPr>
          <w:b/>
          <w:color w:val="000000"/>
        </w:rPr>
        <w:t>I procuratori e i procuratori speciali</w:t>
      </w:r>
      <w:r w:rsidRPr="001D47F1">
        <w:rPr>
          <w:color w:val="000000"/>
          <w:sz w:val="20"/>
          <w:szCs w:val="20"/>
        </w:rPr>
        <w:t xml:space="preserve">: </w:t>
      </w:r>
      <w:r w:rsidRPr="00C2529E">
        <w:rPr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b/>
          <w:color w:val="000000"/>
          <w:sz w:val="20"/>
          <w:szCs w:val="20"/>
        </w:rPr>
        <w:t>dell’art. 91, comma 5 del D.Lgs 159/2011</w:t>
      </w:r>
      <w:r w:rsidRPr="00C2529E">
        <w:rPr>
          <w:color w:val="000000"/>
          <w:sz w:val="20"/>
          <w:szCs w:val="20"/>
        </w:rPr>
        <w:t>*, i procuratori generali e i procuratori speciali e i loro familiari conviventi</w:t>
      </w:r>
      <w:r w:rsidR="007E25AE">
        <w:rPr>
          <w:color w:val="000000"/>
          <w:sz w:val="20"/>
          <w:szCs w:val="20"/>
        </w:rPr>
        <w:t>.</w:t>
      </w:r>
      <w:r w:rsidR="000C4446">
        <w:rPr>
          <w:color w:val="000000"/>
          <w:sz w:val="20"/>
          <w:szCs w:val="20"/>
        </w:rPr>
        <w:t xml:space="preserve"> </w:t>
      </w:r>
      <w:r w:rsidR="007E25AE">
        <w:rPr>
          <w:color w:val="000000"/>
          <w:sz w:val="20"/>
          <w:szCs w:val="20"/>
        </w:rPr>
        <w:t>N</w:t>
      </w:r>
      <w:r w:rsidR="000C4446">
        <w:rPr>
          <w:color w:val="000000"/>
          <w:sz w:val="20"/>
          <w:szCs w:val="20"/>
        </w:rPr>
        <w:t>el caso di concessioni demaniali marittime, la documentazione dei familiari conviventi è richiesta solo per importi superiori a centocinquantamila/</w:t>
      </w:r>
      <w:r w:rsidR="007E25AE">
        <w:rPr>
          <w:color w:val="000000"/>
          <w:sz w:val="20"/>
          <w:szCs w:val="20"/>
        </w:rPr>
        <w:t>00 euro</w:t>
      </w:r>
      <w:r w:rsidR="0083295E">
        <w:rPr>
          <w:color w:val="000000"/>
          <w:sz w:val="20"/>
          <w:szCs w:val="20"/>
        </w:rPr>
        <w:t>;</w:t>
      </w:r>
      <w:r w:rsidR="00884682">
        <w:rPr>
          <w:color w:val="000000"/>
          <w:sz w:val="20"/>
          <w:szCs w:val="20"/>
        </w:rPr>
        <w:t xml:space="preserve"> </w:t>
      </w:r>
      <w:r w:rsidR="0083295E">
        <w:rPr>
          <w:color w:val="000000"/>
          <w:sz w:val="20"/>
          <w:szCs w:val="20"/>
        </w:rPr>
        <w:t>l</w:t>
      </w:r>
      <w:r w:rsidR="00884682">
        <w:rPr>
          <w:color w:val="000000"/>
          <w:sz w:val="20"/>
          <w:szCs w:val="20"/>
        </w:rPr>
        <w:t>a documentazione dei familiari conviventi non è richiesta, inoltre, per tutte le attività sottoposte a comunicazione antimafia (vedere sito della Prefettura di Roma:</w:t>
      </w:r>
    </w:p>
    <w:p w:rsidR="009B4106" w:rsidRPr="00C2529E" w:rsidRDefault="0077140E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hyperlink r:id="rId9" w:history="1">
        <w:r w:rsidR="00884682" w:rsidRPr="00FF4CC7">
          <w:rPr>
            <w:rStyle w:val="Collegamentoipertestuale"/>
            <w:sz w:val="20"/>
            <w:szCs w:val="20"/>
          </w:rPr>
          <w:t>http://www.prefettura.it/roma/contenuti/Certificazione_antimafia-47304.htm</w:t>
        </w:r>
      </w:hyperlink>
      <w:r w:rsidR="00884682">
        <w:rPr>
          <w:color w:val="000000"/>
          <w:sz w:val="20"/>
          <w:szCs w:val="20"/>
        </w:rPr>
        <w:t>)</w:t>
      </w:r>
    </w:p>
    <w:p w:rsidR="009B4106" w:rsidRPr="00527899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  <w:u w:val="single"/>
        </w:rPr>
      </w:pPr>
      <w:r w:rsidRPr="00527899">
        <w:rPr>
          <w:b/>
          <w:color w:val="000000"/>
          <w:sz w:val="20"/>
          <w:szCs w:val="20"/>
        </w:rPr>
        <w:lastRenderedPageBreak/>
        <w:t>N.B</w:t>
      </w:r>
      <w:r w:rsidRPr="00C2529E">
        <w:rPr>
          <w:color w:val="000000"/>
          <w:sz w:val="20"/>
          <w:szCs w:val="20"/>
        </w:rPr>
        <w:t xml:space="preserve">. </w:t>
      </w:r>
      <w:r w:rsidRPr="00527899">
        <w:rPr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>
        <w:rPr>
          <w:color w:val="000000"/>
          <w:sz w:val="20"/>
          <w:szCs w:val="20"/>
          <w:u w:val="single"/>
        </w:rPr>
        <w:t>scelte o gli indi</w:t>
      </w:r>
      <w:r w:rsidRPr="00527899">
        <w:rPr>
          <w:color w:val="000000"/>
          <w:sz w:val="20"/>
          <w:szCs w:val="20"/>
          <w:u w:val="single"/>
        </w:rPr>
        <w:t>rizzi.</w:t>
      </w:r>
    </w:p>
    <w:p w:rsidR="009B4106" w:rsidRPr="00C2529E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:rsidR="009B4106" w:rsidRPr="00C2529E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C2529E">
        <w:rPr>
          <w:color w:val="000000"/>
          <w:sz w:val="20"/>
          <w:szCs w:val="20"/>
        </w:rPr>
        <w:t>*</w:t>
      </w:r>
      <w:r w:rsidRPr="005C77E8">
        <w:rPr>
          <w:b/>
          <w:color w:val="000000"/>
          <w:sz w:val="20"/>
          <w:szCs w:val="20"/>
        </w:rPr>
        <w:t>Art. 91, comma 5 del D.Lgs 159/2011</w:t>
      </w:r>
      <w:r>
        <w:rPr>
          <w:color w:val="000000"/>
          <w:sz w:val="20"/>
          <w:szCs w:val="20"/>
        </w:rPr>
        <w:t xml:space="preserve">: “Il </w:t>
      </w:r>
      <w:r w:rsidRPr="00C2529E">
        <w:rPr>
          <w:color w:val="000000"/>
          <w:sz w:val="20"/>
          <w:szCs w:val="20"/>
        </w:rPr>
        <w:t xml:space="preserve">prefetto estende gli accertamenti pure ai soggetti che risultano poter determinare in qualsiasi modo le scelte o gli indirizzi dell’impresa”.(cfr. </w:t>
      </w:r>
      <w:r w:rsidRPr="00A35A71">
        <w:rPr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color w:val="000000"/>
          <w:sz w:val="20"/>
          <w:szCs w:val="20"/>
        </w:rPr>
        <w:t>).</w:t>
      </w:r>
    </w:p>
    <w:p w:rsidR="009B4106" w:rsidRPr="00F232BA" w:rsidRDefault="009B4106" w:rsidP="009B4106">
      <w:pPr>
        <w:ind w:left="-426" w:right="-710"/>
        <w:contextualSpacing/>
        <w:jc w:val="both"/>
        <w:rPr>
          <w:i/>
          <w:color w:val="000000"/>
          <w:sz w:val="20"/>
          <w:szCs w:val="20"/>
        </w:rPr>
      </w:pPr>
    </w:p>
    <w:p w:rsidR="009B4106" w:rsidRPr="001D47F1" w:rsidRDefault="009B4106" w:rsidP="009B4106">
      <w:pPr>
        <w:tabs>
          <w:tab w:val="left" w:pos="1560"/>
        </w:tabs>
        <w:ind w:left="-426" w:right="-710"/>
        <w:contextualSpacing/>
        <w:jc w:val="both"/>
        <w:rPr>
          <w:color w:val="000000"/>
          <w:sz w:val="20"/>
          <w:szCs w:val="20"/>
        </w:rPr>
      </w:pPr>
      <w:r w:rsidRPr="005479EF">
        <w:rPr>
          <w:bCs/>
          <w:color w:val="000000"/>
          <w:sz w:val="40"/>
          <w:szCs w:val="40"/>
        </w:rPr>
        <w:t>**</w:t>
      </w:r>
      <w:r>
        <w:rPr>
          <w:bCs/>
          <w:color w:val="000000"/>
          <w:sz w:val="40"/>
          <w:szCs w:val="40"/>
        </w:rPr>
        <w:t xml:space="preserve"> </w:t>
      </w:r>
      <w:r w:rsidRPr="00A23116">
        <w:rPr>
          <w:b/>
          <w:color w:val="000000"/>
        </w:rPr>
        <w:t>Organismo di vigilanza</w:t>
      </w:r>
      <w:r w:rsidRPr="001D47F1">
        <w:rPr>
          <w:b/>
          <w:color w:val="000000"/>
          <w:sz w:val="20"/>
          <w:szCs w:val="20"/>
        </w:rPr>
        <w:t>:</w:t>
      </w:r>
      <w:r w:rsidRPr="001D47F1">
        <w:rPr>
          <w:bCs/>
          <w:color w:val="000000"/>
          <w:sz w:val="20"/>
          <w:szCs w:val="20"/>
        </w:rPr>
        <w:t xml:space="preserve"> </w:t>
      </w:r>
      <w:r w:rsidRPr="001D47F1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’</w:t>
      </w:r>
      <w:r w:rsidRPr="001D47F1">
        <w:rPr>
          <w:color w:val="000000"/>
          <w:sz w:val="20"/>
          <w:szCs w:val="20"/>
        </w:rPr>
        <w:t xml:space="preserve">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A23116">
        <w:rPr>
          <w:bCs/>
          <w:color w:val="000000"/>
          <w:sz w:val="40"/>
          <w:szCs w:val="40"/>
        </w:rPr>
        <w:t>***</w:t>
      </w:r>
      <w:r w:rsidRPr="00A23116">
        <w:rPr>
          <w:b/>
          <w:color w:val="000000"/>
        </w:rPr>
        <w:t>Socio di maggioranza</w:t>
      </w:r>
      <w:r w:rsidRPr="001D47F1">
        <w:rPr>
          <w:b/>
          <w:color w:val="000000"/>
          <w:sz w:val="20"/>
          <w:szCs w:val="20"/>
        </w:rPr>
        <w:t>:</w:t>
      </w:r>
      <w:r w:rsidRPr="001D47F1">
        <w:rPr>
          <w:rFonts w:ascii="Bookman Old Style" w:hAnsi="Bookman Old Style"/>
          <w:sz w:val="20"/>
          <w:szCs w:val="20"/>
          <w:lang w:eastAsia="x-none"/>
        </w:rPr>
        <w:t xml:space="preserve"> </w:t>
      </w:r>
      <w:r w:rsidRPr="001D47F1">
        <w:rPr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1D47F1">
        <w:rPr>
          <w:b/>
          <w:color w:val="000000"/>
          <w:sz w:val="20"/>
          <w:szCs w:val="20"/>
        </w:rPr>
        <w:t>N.B</w:t>
      </w:r>
      <w:r w:rsidRPr="001D47F1">
        <w:rPr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9B4106" w:rsidRPr="00B82DC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B82DC6">
        <w:rPr>
          <w:color w:val="000000"/>
          <w:sz w:val="20"/>
          <w:szCs w:val="20"/>
        </w:rPr>
        <w:t xml:space="preserve">La documentazione </w:t>
      </w:r>
      <w:r w:rsidR="00884682">
        <w:rPr>
          <w:color w:val="000000"/>
          <w:sz w:val="20"/>
          <w:szCs w:val="20"/>
        </w:rPr>
        <w:t xml:space="preserve">(dichiarazione sostituiva del certificato di iscrizione alla C.C.I.A.A.) </w:t>
      </w:r>
      <w:r w:rsidRPr="00B82DC6">
        <w:rPr>
          <w:color w:val="000000"/>
          <w:sz w:val="20"/>
          <w:szCs w:val="20"/>
        </w:rPr>
        <w:t>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9B4106" w:rsidRPr="00B82DC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B82DC6">
        <w:rPr>
          <w:color w:val="000000"/>
          <w:sz w:val="20"/>
          <w:szCs w:val="20"/>
        </w:rPr>
        <w:t>Ciò in coerenza con l’art. 91, comma 5 del D.lgs 159/2011</w:t>
      </w:r>
      <w:r>
        <w:rPr>
          <w:color w:val="000000"/>
          <w:sz w:val="20"/>
          <w:szCs w:val="20"/>
        </w:rPr>
        <w:t xml:space="preserve"> </w:t>
      </w:r>
      <w:r w:rsidRPr="00B82DC6">
        <w:rPr>
          <w:color w:val="000000"/>
          <w:sz w:val="20"/>
          <w:szCs w:val="20"/>
        </w:rPr>
        <w:t xml:space="preserve">e la sentenza n. 4654 del 28/08/2012 del Consiglio di Stato Sez. V. </w:t>
      </w:r>
    </w:p>
    <w:p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A23116">
        <w:rPr>
          <w:b/>
          <w:bCs/>
          <w:color w:val="000000"/>
        </w:rPr>
        <w:t>Variazioni degli organi societari</w:t>
      </w:r>
      <w:r w:rsidRPr="001D47F1">
        <w:rPr>
          <w:b/>
          <w:bCs/>
          <w:color w:val="000000"/>
          <w:sz w:val="20"/>
          <w:szCs w:val="20"/>
        </w:rPr>
        <w:t xml:space="preserve"> -</w:t>
      </w:r>
      <w:r w:rsidRPr="001D47F1">
        <w:rPr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1D47F1">
        <w:rPr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:rsidR="009B4106" w:rsidRPr="009A2257" w:rsidRDefault="009B4106" w:rsidP="009B4106">
      <w:pPr>
        <w:ind w:left="-426" w:right="-710"/>
        <w:contextualSpacing/>
        <w:jc w:val="both"/>
      </w:pPr>
      <w:r w:rsidRPr="006E107A">
        <w:rPr>
          <w:b/>
          <w:color w:val="000000"/>
          <w:highlight w:val="yellow"/>
        </w:rPr>
        <w:t>Nel caso di documentazione incompleta</w:t>
      </w:r>
      <w:r w:rsidRPr="006E107A">
        <w:rPr>
          <w:color w:val="000000"/>
          <w:sz w:val="20"/>
          <w:szCs w:val="20"/>
        </w:rPr>
        <w:t xml:space="preserve"> (es. dichiarazioni sostitutive prive di tutti i soggetti di cui all’ art. 85 del D.Lgs. 159/2011)  l’istruttoria non potrà considerarsi avviata e quindi non potranno decorrere i termini previsti dall’ art. 92, commi 3 e 4 del D.Lgs 159/2011..</w:t>
      </w:r>
    </w:p>
    <w:sectPr w:rsidR="009B4106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0E" w:rsidRDefault="0077140E" w:rsidP="005B08EB">
      <w:r>
        <w:separator/>
      </w:r>
    </w:p>
  </w:endnote>
  <w:endnote w:type="continuationSeparator" w:id="0">
    <w:p w:rsidR="0077140E" w:rsidRDefault="0077140E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0E" w:rsidRDefault="0077140E" w:rsidP="005B08EB">
      <w:r>
        <w:separator/>
      </w:r>
    </w:p>
  </w:footnote>
  <w:footnote w:type="continuationSeparator" w:id="0">
    <w:p w:rsidR="0077140E" w:rsidRDefault="0077140E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 w:cryptProviderType="rsaFull" w:cryptAlgorithmClass="hash" w:cryptAlgorithmType="typeAny" w:cryptAlgorithmSid="4" w:cryptSpinCount="100000" w:hash="Nshq8mvhdGbiCqZxBZuSGooluE4=" w:salt="NEibE406yRlrc3p1Krin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9"/>
    <w:rsid w:val="00013C71"/>
    <w:rsid w:val="00037334"/>
    <w:rsid w:val="00043F32"/>
    <w:rsid w:val="00055DF3"/>
    <w:rsid w:val="0007562F"/>
    <w:rsid w:val="0008635B"/>
    <w:rsid w:val="00087A31"/>
    <w:rsid w:val="000A441D"/>
    <w:rsid w:val="000B28C2"/>
    <w:rsid w:val="000C4446"/>
    <w:rsid w:val="00113600"/>
    <w:rsid w:val="00127174"/>
    <w:rsid w:val="0014515C"/>
    <w:rsid w:val="00147B7D"/>
    <w:rsid w:val="00170A1A"/>
    <w:rsid w:val="00177E37"/>
    <w:rsid w:val="00186741"/>
    <w:rsid w:val="0019026A"/>
    <w:rsid w:val="0019678E"/>
    <w:rsid w:val="001970F6"/>
    <w:rsid w:val="001B69D9"/>
    <w:rsid w:val="001E30C0"/>
    <w:rsid w:val="00210710"/>
    <w:rsid w:val="00225F37"/>
    <w:rsid w:val="00240F1B"/>
    <w:rsid w:val="00286B82"/>
    <w:rsid w:val="002D0AC9"/>
    <w:rsid w:val="002E30E0"/>
    <w:rsid w:val="002F3007"/>
    <w:rsid w:val="00300AFD"/>
    <w:rsid w:val="00307C35"/>
    <w:rsid w:val="0032687C"/>
    <w:rsid w:val="003438E7"/>
    <w:rsid w:val="00374E64"/>
    <w:rsid w:val="0037510E"/>
    <w:rsid w:val="00376D92"/>
    <w:rsid w:val="00377C2C"/>
    <w:rsid w:val="00404163"/>
    <w:rsid w:val="0043072C"/>
    <w:rsid w:val="00430E5B"/>
    <w:rsid w:val="00483379"/>
    <w:rsid w:val="00487DE8"/>
    <w:rsid w:val="00496491"/>
    <w:rsid w:val="004B7C2B"/>
    <w:rsid w:val="004D10F9"/>
    <w:rsid w:val="004E359C"/>
    <w:rsid w:val="00507885"/>
    <w:rsid w:val="00541A34"/>
    <w:rsid w:val="00554343"/>
    <w:rsid w:val="00586589"/>
    <w:rsid w:val="005879DE"/>
    <w:rsid w:val="005B08EB"/>
    <w:rsid w:val="005C7A4B"/>
    <w:rsid w:val="005D3DB1"/>
    <w:rsid w:val="005D46E9"/>
    <w:rsid w:val="005E49B1"/>
    <w:rsid w:val="005F40B6"/>
    <w:rsid w:val="005F7C5B"/>
    <w:rsid w:val="00620EBE"/>
    <w:rsid w:val="00685873"/>
    <w:rsid w:val="006A25D0"/>
    <w:rsid w:val="006D162B"/>
    <w:rsid w:val="006D4012"/>
    <w:rsid w:val="006D5C57"/>
    <w:rsid w:val="006E049C"/>
    <w:rsid w:val="00762F14"/>
    <w:rsid w:val="00764762"/>
    <w:rsid w:val="0077140E"/>
    <w:rsid w:val="0079615E"/>
    <w:rsid w:val="007B550F"/>
    <w:rsid w:val="007C5DFF"/>
    <w:rsid w:val="007D7C49"/>
    <w:rsid w:val="007E25AE"/>
    <w:rsid w:val="007F5467"/>
    <w:rsid w:val="007F74EC"/>
    <w:rsid w:val="00807D9A"/>
    <w:rsid w:val="00813F51"/>
    <w:rsid w:val="00814428"/>
    <w:rsid w:val="00814EAA"/>
    <w:rsid w:val="00823E60"/>
    <w:rsid w:val="00825E96"/>
    <w:rsid w:val="008328CB"/>
    <w:rsid w:val="0083295E"/>
    <w:rsid w:val="00884682"/>
    <w:rsid w:val="00894375"/>
    <w:rsid w:val="008B412E"/>
    <w:rsid w:val="008C22A2"/>
    <w:rsid w:val="008F09E3"/>
    <w:rsid w:val="008F0BE2"/>
    <w:rsid w:val="00904871"/>
    <w:rsid w:val="0090525C"/>
    <w:rsid w:val="0091022E"/>
    <w:rsid w:val="00923445"/>
    <w:rsid w:val="00931813"/>
    <w:rsid w:val="009406CA"/>
    <w:rsid w:val="009437B9"/>
    <w:rsid w:val="00953202"/>
    <w:rsid w:val="00957031"/>
    <w:rsid w:val="00980453"/>
    <w:rsid w:val="00983462"/>
    <w:rsid w:val="00987FE5"/>
    <w:rsid w:val="009A2257"/>
    <w:rsid w:val="009A4A0C"/>
    <w:rsid w:val="009A58BC"/>
    <w:rsid w:val="009B2CB1"/>
    <w:rsid w:val="009B4106"/>
    <w:rsid w:val="009C2515"/>
    <w:rsid w:val="00A0559A"/>
    <w:rsid w:val="00A107C4"/>
    <w:rsid w:val="00A11F37"/>
    <w:rsid w:val="00A22ADD"/>
    <w:rsid w:val="00A23045"/>
    <w:rsid w:val="00A2349E"/>
    <w:rsid w:val="00A25C69"/>
    <w:rsid w:val="00A43AA4"/>
    <w:rsid w:val="00A53863"/>
    <w:rsid w:val="00AF27C7"/>
    <w:rsid w:val="00AF7D3A"/>
    <w:rsid w:val="00B00D36"/>
    <w:rsid w:val="00B129CA"/>
    <w:rsid w:val="00B16A7E"/>
    <w:rsid w:val="00B26568"/>
    <w:rsid w:val="00B574D9"/>
    <w:rsid w:val="00B66EA5"/>
    <w:rsid w:val="00B71034"/>
    <w:rsid w:val="00B80FBB"/>
    <w:rsid w:val="00B86926"/>
    <w:rsid w:val="00BB4A5D"/>
    <w:rsid w:val="00BC0176"/>
    <w:rsid w:val="00BC4ADB"/>
    <w:rsid w:val="00BF0C78"/>
    <w:rsid w:val="00C24C56"/>
    <w:rsid w:val="00C36F68"/>
    <w:rsid w:val="00C8040F"/>
    <w:rsid w:val="00CA752D"/>
    <w:rsid w:val="00CC5051"/>
    <w:rsid w:val="00CC79E1"/>
    <w:rsid w:val="00D131A3"/>
    <w:rsid w:val="00D46B8B"/>
    <w:rsid w:val="00D47087"/>
    <w:rsid w:val="00D50F85"/>
    <w:rsid w:val="00D57C55"/>
    <w:rsid w:val="00DA04BB"/>
    <w:rsid w:val="00E325A3"/>
    <w:rsid w:val="00E43835"/>
    <w:rsid w:val="00E77FBE"/>
    <w:rsid w:val="00E9600B"/>
    <w:rsid w:val="00EA6FF4"/>
    <w:rsid w:val="00F210F8"/>
    <w:rsid w:val="00F23233"/>
    <w:rsid w:val="00F23CFF"/>
    <w:rsid w:val="00F7392D"/>
    <w:rsid w:val="00F85E6D"/>
    <w:rsid w:val="00F938E2"/>
    <w:rsid w:val="00F952D3"/>
    <w:rsid w:val="00FB0E93"/>
    <w:rsid w:val="00FD5F67"/>
    <w:rsid w:val="00FD7F1B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D162B"/>
    <w:rPr>
      <w:color w:val="808080"/>
    </w:rPr>
  </w:style>
  <w:style w:type="paragraph" w:styleId="Nessunaspaziatura">
    <w:name w:val="No Spacing"/>
    <w:uiPriority w:val="1"/>
    <w:qFormat/>
    <w:rsid w:val="00814EAA"/>
    <w:rPr>
      <w:rFonts w:ascii="Arial" w:eastAsia="Calibri" w:hAnsi="Arial"/>
      <w:i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46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D162B"/>
    <w:rPr>
      <w:color w:val="808080"/>
    </w:rPr>
  </w:style>
  <w:style w:type="paragraph" w:styleId="Nessunaspaziatura">
    <w:name w:val="No Spacing"/>
    <w:uiPriority w:val="1"/>
    <w:qFormat/>
    <w:rsid w:val="00814EAA"/>
    <w:rPr>
      <w:rFonts w:ascii="Arial" w:eastAsia="Calibri" w:hAnsi="Arial"/>
      <w:i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46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ettura.it/roma/contenuti/Certificazione_antimafia-47304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470A-2CF7-48B6-8539-0BF70CA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Carlo Sisti</cp:lastModifiedBy>
  <cp:revision>2</cp:revision>
  <cp:lastPrinted>2017-11-14T15:18:00Z</cp:lastPrinted>
  <dcterms:created xsi:type="dcterms:W3CDTF">2018-04-20T10:48:00Z</dcterms:created>
  <dcterms:modified xsi:type="dcterms:W3CDTF">2018-04-20T10:48:00Z</dcterms:modified>
</cp:coreProperties>
</file>