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332BDB">
        <w:rPr>
          <w:rFonts w:ascii="Times New Roman" w:hAnsi="Times New Roman" w:cs="Times New Roman"/>
          <w:sz w:val="24"/>
          <w:szCs w:val="24"/>
          <w:highlight w:val="yellow"/>
        </w:rPr>
        <w:t>lascio licenza</w:t>
      </w:r>
      <w:r w:rsidR="00F21FB3">
        <w:rPr>
          <w:rFonts w:ascii="Times New Roman" w:hAnsi="Times New Roman" w:cs="Times New Roman"/>
          <w:sz w:val="24"/>
          <w:szCs w:val="24"/>
          <w:highlight w:val="yellow"/>
        </w:rPr>
        <w:t xml:space="preserve"> di </w:t>
      </w:r>
      <w:r w:rsidR="00332BDB">
        <w:rPr>
          <w:rFonts w:ascii="Times New Roman" w:hAnsi="Times New Roman" w:cs="Times New Roman"/>
          <w:sz w:val="24"/>
          <w:szCs w:val="24"/>
          <w:highlight w:val="yellow"/>
        </w:rPr>
        <w:t>subingresso nella concessione</w:t>
      </w:r>
      <w:r w:rsidR="003A22B0">
        <w:rPr>
          <w:rFonts w:ascii="Times New Roman" w:hAnsi="Times New Roman" w:cs="Times New Roman"/>
          <w:sz w:val="24"/>
          <w:szCs w:val="24"/>
          <w:highlight w:val="yellow"/>
        </w:rPr>
        <w:t xml:space="preserve"> demaniale</w:t>
      </w:r>
      <w:r w:rsidR="00F21FB3">
        <w:rPr>
          <w:rFonts w:ascii="Times New Roman" w:hAnsi="Times New Roman" w:cs="Times New Roman"/>
          <w:sz w:val="24"/>
          <w:szCs w:val="24"/>
          <w:highlight w:val="yellow"/>
        </w:rPr>
        <w:t xml:space="preserve"> ai sensi dell’art. </w:t>
      </w:r>
      <w:r w:rsidR="003A22B0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332BDB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F21FB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21FB3">
        <w:rPr>
          <w:rFonts w:ascii="Times New Roman" w:hAnsi="Times New Roman" w:cs="Times New Roman"/>
          <w:sz w:val="24"/>
          <w:szCs w:val="24"/>
          <w:highlight w:val="yellow"/>
        </w:rPr>
        <w:t>Cod.Nav</w:t>
      </w:r>
      <w:proofErr w:type="spellEnd"/>
      <w:r w:rsidR="00F21FB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82C0A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682C0A">
        <w:rPr>
          <w:rFonts w:ascii="Times New Roman" w:hAnsi="Times New Roman" w:cs="Times New Roman"/>
          <w:sz w:val="24"/>
          <w:szCs w:val="24"/>
        </w:rPr>
        <w:t xml:space="preserve"> </w:t>
      </w:r>
      <w:r w:rsidR="009F6975" w:rsidRPr="00920A76">
        <w:rPr>
          <w:rFonts w:ascii="Times New Roman" w:hAnsi="Times New Roman" w:cs="Times New Roman"/>
          <w:sz w:val="24"/>
          <w:szCs w:val="24"/>
        </w:rPr>
        <w:t>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710B7C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710B7C">
        <w:rPr>
          <w:rFonts w:ascii="Times New Roman" w:hAnsi="Times New Roman" w:cs="Times New Roman"/>
          <w:sz w:val="24"/>
          <w:szCs w:val="24"/>
        </w:rPr>
        <w:t xml:space="preserve">- </w:t>
      </w:r>
      <w:r w:rsidR="00AF1CC8">
        <w:rPr>
          <w:rFonts w:ascii="Times New Roman" w:hAnsi="Times New Roman" w:cs="Times New Roman"/>
          <w:sz w:val="24"/>
          <w:szCs w:val="24"/>
        </w:rPr>
        <w:t>SEDE</w:t>
      </w:r>
      <w:r w:rsidR="009F6975" w:rsidRPr="00710B7C">
        <w:rPr>
          <w:rFonts w:ascii="Times New Roman" w:hAnsi="Times New Roman" w:cs="Times New Roman"/>
          <w:sz w:val="24"/>
          <w:szCs w:val="24"/>
        </w:rPr>
        <w:t xml:space="preserve"> DI</w:t>
      </w:r>
      <w:r w:rsidR="00E16FA1">
        <w:rPr>
          <w:rFonts w:ascii="Times New Roman" w:hAnsi="Times New Roman" w:cs="Times New Roman"/>
          <w:sz w:val="24"/>
          <w:szCs w:val="24"/>
        </w:rPr>
        <w:t xml:space="preserve"> 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3419CE" w:rsidRDefault="003419CE" w:rsidP="00341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AMMINISTRATIVO – DIVISIONE II- TEL. 0771/471096</w:t>
      </w:r>
    </w:p>
    <w:p w:rsidR="003419CE" w:rsidRDefault="003419CE" w:rsidP="003419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3419CE" w:rsidRDefault="003419CE" w:rsidP="00341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>
        <w:rPr>
          <w:rFonts w:ascii="Times New Roman" w:hAnsi="Times New Roman" w:cs="Times New Roman"/>
          <w:sz w:val="24"/>
          <w:szCs w:val="24"/>
        </w:rPr>
        <w:t>: Responsabile dell’Ufficio Amministrativo – Sede di Gaeta.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9CE" w:rsidRDefault="003419CE" w:rsidP="00341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INFORMAZIONI</w:t>
      </w:r>
    </w:p>
    <w:p w:rsidR="003419CE" w:rsidRDefault="003419CE" w:rsidP="003419C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Recandosi presso l’Ufficio Amministrativo – Divisione II c/o Lungomare Caboto,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126590">
        <w:trPr>
          <w:trHeight w:val="5292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4EDE" w:rsidRDefault="00C14EDE" w:rsidP="00C14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4EDE" w:rsidRDefault="00C14EDE" w:rsidP="00C14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C14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C14EDE">
              <w:rPr>
                <w:rFonts w:ascii="Times New Roman" w:hAnsi="Times New Roman" w:cs="Times New Roman"/>
                <w:sz w:val="16"/>
                <w:szCs w:val="16"/>
              </w:rPr>
              <w:t>lascio licenza di subingresso nella</w:t>
            </w:r>
            <w:r w:rsidR="003A22B0">
              <w:rPr>
                <w:rFonts w:ascii="Times New Roman" w:hAnsi="Times New Roman" w:cs="Times New Roman"/>
                <w:sz w:val="16"/>
                <w:szCs w:val="16"/>
              </w:rPr>
              <w:t xml:space="preserve"> concessione demaniale</w:t>
            </w:r>
            <w:r w:rsidR="009F7E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C0A" w:rsidRDefault="00682C0A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2B0" w:rsidRDefault="003A22B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2B0" w:rsidRDefault="003A22B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960051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4ED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A22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 xml:space="preserve">Cod. </w:t>
            </w:r>
            <w:proofErr w:type="spellStart"/>
            <w:r w:rsidR="00126590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="0012659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14EDE" w:rsidRDefault="00C14EDE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30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Reg.Cod.Nav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6590" w:rsidRDefault="00126590" w:rsidP="00126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90" w:rsidRDefault="00126590" w:rsidP="0096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960051" w:rsidP="00682C0A">
            <w:pPr>
              <w:jc w:val="center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C0A" w:rsidRDefault="00682C0A" w:rsidP="001265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051" w:rsidRDefault="00141E49" w:rsidP="00C14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-Domanda </w:t>
            </w:r>
            <w:r w:rsidR="00C14EDE">
              <w:rPr>
                <w:rFonts w:ascii="Times New Roman" w:hAnsi="Times New Roman" w:cs="Times New Roman"/>
                <w:sz w:val="16"/>
                <w:szCs w:val="16"/>
              </w:rPr>
              <w:t>Subingresso;</w:t>
            </w:r>
          </w:p>
          <w:p w:rsidR="00126590" w:rsidRDefault="00960051" w:rsidP="00C14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>Modello D</w:t>
            </w:r>
            <w:r w:rsidR="00C14EDE">
              <w:rPr>
                <w:rFonts w:ascii="Times New Roman" w:hAnsi="Times New Roman" w:cs="Times New Roman"/>
                <w:sz w:val="16"/>
                <w:szCs w:val="16"/>
              </w:rPr>
              <w:t xml:space="preserve">4 generato con l’applicativo </w:t>
            </w:r>
            <w:proofErr w:type="spellStart"/>
            <w:r w:rsidR="00C14EDE">
              <w:rPr>
                <w:rFonts w:ascii="Times New Roman" w:hAnsi="Times New Roman" w:cs="Times New Roman"/>
                <w:sz w:val="16"/>
                <w:szCs w:val="16"/>
              </w:rPr>
              <w:t>Do.Ri</w:t>
            </w:r>
            <w:proofErr w:type="spellEnd"/>
            <w:r w:rsidR="00C14EDE">
              <w:rPr>
                <w:rFonts w:ascii="Times New Roman" w:hAnsi="Times New Roman" w:cs="Times New Roman"/>
                <w:sz w:val="16"/>
                <w:szCs w:val="16"/>
              </w:rPr>
              <w:t xml:space="preserve"> on line accessibile</w:t>
            </w:r>
            <w:r w:rsidR="003A22B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14E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6590"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previa registrazione gratuita, al sito del Ministero delle Infrastrutture e dei Trasporti nella sezione </w:t>
            </w:r>
            <w:r w:rsidR="00126590" w:rsidRPr="00710B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 Informativo del Demanio Marittimo</w:t>
            </w:r>
            <w:r w:rsidR="0012659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22B0" w:rsidRDefault="00126590" w:rsidP="00C14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A22B0">
              <w:rPr>
                <w:rFonts w:ascii="Times New Roman" w:hAnsi="Times New Roman" w:cs="Times New Roman"/>
                <w:sz w:val="16"/>
                <w:szCs w:val="16"/>
              </w:rPr>
              <w:t>- Dichiarazione sostitutiva di certificazione camerale;</w:t>
            </w:r>
          </w:p>
          <w:p w:rsidR="003A22B0" w:rsidRDefault="003A22B0" w:rsidP="00C14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3A22B0" w:rsidRDefault="003A22B0" w:rsidP="00C14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Dichiarazione sostitutiva dell’atto di notorietà </w:t>
            </w:r>
            <w:r w:rsidR="00C14EDE">
              <w:rPr>
                <w:rFonts w:ascii="Times New Roman" w:hAnsi="Times New Roman" w:cs="Times New Roman"/>
                <w:sz w:val="16"/>
                <w:szCs w:val="16"/>
              </w:rPr>
              <w:t>o dichiarazione dei familiari conviventi resa ai fini del rilascio dell’informazione antimafia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22B0" w:rsidRDefault="003A22B0" w:rsidP="00C14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Attestazione dell’avvenuto pagamento di € 1</w:t>
            </w:r>
            <w:r w:rsidR="007326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 (</w:t>
            </w:r>
            <w:r w:rsidR="00401CB9">
              <w:rPr>
                <w:rFonts w:ascii="Times New Roman" w:hAnsi="Times New Roman" w:cs="Times New Roman"/>
                <w:sz w:val="16"/>
                <w:szCs w:val="16"/>
              </w:rPr>
              <w:t>cento</w:t>
            </w:r>
            <w:r w:rsidR="00732666">
              <w:rPr>
                <w:rFonts w:ascii="Times New Roman" w:hAnsi="Times New Roman" w:cs="Times New Roman"/>
                <w:sz w:val="16"/>
                <w:szCs w:val="16"/>
              </w:rPr>
              <w:t>cinquanta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/00) per spese di </w:t>
            </w:r>
            <w:r w:rsidR="00401CB9">
              <w:rPr>
                <w:rFonts w:ascii="Times New Roman" w:hAnsi="Times New Roman" w:cs="Times New Roman"/>
                <w:sz w:val="16"/>
                <w:szCs w:val="16"/>
              </w:rPr>
              <w:t>istruttoria</w:t>
            </w:r>
          </w:p>
          <w:p w:rsidR="00597379" w:rsidRPr="00141E49" w:rsidRDefault="00597379" w:rsidP="003A2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Default="00126590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Pr="00322A0C" w:rsidRDefault="00960051" w:rsidP="00732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26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82C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C6B1F" w:rsidRPr="00322A0C">
              <w:rPr>
                <w:rFonts w:ascii="Times New Roman" w:hAnsi="Times New Roman" w:cs="Times New Roman"/>
                <w:sz w:val="16"/>
                <w:szCs w:val="16"/>
              </w:rPr>
              <w:t xml:space="preserve">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590" w:rsidRPr="00322A0C" w:rsidRDefault="00126590" w:rsidP="0012659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Default="00126590" w:rsidP="0012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6590" w:rsidRDefault="00126590" w:rsidP="00126590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</w:p>
    <w:p w:rsidR="00126590" w:rsidRDefault="00126590" w:rsidP="00126590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</w:p>
    <w:p w:rsidR="00126590" w:rsidRDefault="00126590" w:rsidP="00126590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</w:p>
    <w:p w:rsidR="00126590" w:rsidRPr="006D456E" w:rsidRDefault="00126590" w:rsidP="00126590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sectPr w:rsid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D279E"/>
    <w:rsid w:val="000E4F5F"/>
    <w:rsid w:val="00126590"/>
    <w:rsid w:val="00141E49"/>
    <w:rsid w:val="00160E42"/>
    <w:rsid w:val="002811D4"/>
    <w:rsid w:val="00322A0C"/>
    <w:rsid w:val="00332BDB"/>
    <w:rsid w:val="003419CE"/>
    <w:rsid w:val="003A22B0"/>
    <w:rsid w:val="00401CB9"/>
    <w:rsid w:val="00476182"/>
    <w:rsid w:val="0050771F"/>
    <w:rsid w:val="00546355"/>
    <w:rsid w:val="00597379"/>
    <w:rsid w:val="00621C1D"/>
    <w:rsid w:val="00682C0A"/>
    <w:rsid w:val="006D456E"/>
    <w:rsid w:val="006F1ADB"/>
    <w:rsid w:val="00710B7C"/>
    <w:rsid w:val="00732666"/>
    <w:rsid w:val="007A1B1C"/>
    <w:rsid w:val="007E4E01"/>
    <w:rsid w:val="008169A8"/>
    <w:rsid w:val="00920A76"/>
    <w:rsid w:val="00960051"/>
    <w:rsid w:val="00960A76"/>
    <w:rsid w:val="00976697"/>
    <w:rsid w:val="009F6975"/>
    <w:rsid w:val="009F7E91"/>
    <w:rsid w:val="00AF1CC8"/>
    <w:rsid w:val="00B8309E"/>
    <w:rsid w:val="00C14EDE"/>
    <w:rsid w:val="00C1593F"/>
    <w:rsid w:val="00D63214"/>
    <w:rsid w:val="00E03B80"/>
    <w:rsid w:val="00E16FA1"/>
    <w:rsid w:val="00E91141"/>
    <w:rsid w:val="00F21FB3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F6A4-E966-4501-9D1A-AC49C22C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2</cp:revision>
  <cp:lastPrinted>2019-08-02T10:35:00Z</cp:lastPrinted>
  <dcterms:created xsi:type="dcterms:W3CDTF">2020-07-01T08:06:00Z</dcterms:created>
  <dcterms:modified xsi:type="dcterms:W3CDTF">2020-07-01T08:06:00Z</dcterms:modified>
</cp:coreProperties>
</file>